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40"/>
          <w:szCs w:val="40"/>
        </w:rPr>
      </w:pPr>
      <w:bookmarkStart w:colFirst="0" w:colLast="0" w:name="_yropnws8cub" w:id="0"/>
      <w:bookmarkEnd w:id="0"/>
      <w:r w:rsidDel="00000000" w:rsidR="00000000" w:rsidRPr="00000000">
        <w:rPr>
          <w:sz w:val="40"/>
          <w:szCs w:val="40"/>
          <w:rtl w:val="0"/>
        </w:rPr>
        <w:t xml:space="preserve">La Subvention communautaire d’Oiseaux Canada</w:t>
      </w:r>
    </w:p>
    <w:p w:rsidR="00000000" w:rsidDel="00000000" w:rsidP="00000000" w:rsidRDefault="00000000" w:rsidRPr="00000000" w14:paraId="00000002">
      <w:pPr>
        <w:pStyle w:val="Subtitle"/>
        <w:rPr>
          <w:sz w:val="36"/>
          <w:szCs w:val="36"/>
        </w:rPr>
      </w:pPr>
      <w:bookmarkStart w:colFirst="0" w:colLast="0" w:name="_x51rh58pqdab" w:id="1"/>
      <w:bookmarkEnd w:id="1"/>
      <w:r w:rsidDel="00000000" w:rsidR="00000000" w:rsidRPr="00000000">
        <w:rPr>
          <w:sz w:val="36"/>
          <w:szCs w:val="36"/>
          <w:rtl w:val="0"/>
        </w:rPr>
        <w:t xml:space="preserve">Information requise sur le formulaire de demande</w:t>
      </w:r>
    </w:p>
    <w:p w:rsidR="00000000" w:rsidDel="00000000" w:rsidP="00000000" w:rsidRDefault="00000000" w:rsidRPr="00000000" w14:paraId="00000003">
      <w:pPr>
        <w:rPr>
          <w:b w:val="1"/>
          <w:highlight w:val="yellow"/>
        </w:rPr>
      </w:pPr>
      <w:r w:rsidDel="00000000" w:rsidR="00000000" w:rsidRPr="00000000">
        <w:rPr>
          <w:b w:val="1"/>
          <w:rtl w:val="0"/>
        </w:rPr>
        <w:t xml:space="preserve">Le présent document a pour objet de vous aider à préparer votre demande de subvention. Veuillez soumettre votre demande en ligne à </w:t>
      </w:r>
      <w:hyperlink r:id="rId6">
        <w:r w:rsidDel="00000000" w:rsidR="00000000" w:rsidRPr="00000000">
          <w:rPr>
            <w:b w:val="1"/>
            <w:color w:val="0000ff"/>
            <w:u w:val="single"/>
            <w:rtl w:val="0"/>
          </w:rPr>
          <w:t xml:space="preserve">https://www.oiseauxcanada.org/a-propos-de-nous/possibilites-de-financement/soumettez-la-subvention-communautaire</w:t>
        </w:r>
      </w:hyperlink>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4">
      <w:pPr>
        <w:rPr>
          <w:color w:val="ff0000"/>
          <w:highlight w:val="yellow"/>
        </w:rPr>
      </w:pPr>
      <w:r w:rsidDel="00000000" w:rsidR="00000000" w:rsidRPr="00000000">
        <w:rPr>
          <w:rtl w:val="0"/>
        </w:rPr>
      </w:r>
    </w:p>
    <w:p w:rsidR="00000000" w:rsidDel="00000000" w:rsidP="00000000" w:rsidRDefault="00000000" w:rsidRPr="00000000" w14:paraId="00000005">
      <w:pPr>
        <w:spacing w:before="200" w:lineRule="auto"/>
        <w:rPr>
          <w:b w:val="1"/>
          <w:highlight w:val="yellow"/>
        </w:rPr>
      </w:pPr>
      <w:r w:rsidDel="00000000" w:rsidR="00000000" w:rsidRPr="00000000">
        <w:rPr>
          <w:b w:val="1"/>
          <w:rtl w:val="0"/>
        </w:rPr>
        <w:t xml:space="preserve">Nous vous encourageons à fournir des réponses brèves et précises. Les listes à puces sont bienvenues.</w:t>
      </w:r>
      <w:r w:rsidDel="00000000" w:rsidR="00000000" w:rsidRPr="00000000">
        <w:rPr>
          <w:rtl w:val="0"/>
        </w:rPr>
      </w:r>
    </w:p>
    <w:p w:rsidR="00000000" w:rsidDel="00000000" w:rsidP="00000000" w:rsidRDefault="00000000" w:rsidRPr="00000000" w14:paraId="00000006">
      <w:pPr>
        <w:rPr>
          <w:color w:val="ff0000"/>
          <w:highlight w:val="yellow"/>
        </w:rPr>
      </w:pPr>
      <w:r w:rsidDel="00000000" w:rsidR="00000000" w:rsidRPr="00000000">
        <w:rPr>
          <w:rtl w:val="0"/>
        </w:rPr>
      </w:r>
    </w:p>
    <w:p w:rsidR="00000000" w:rsidDel="00000000" w:rsidP="00000000" w:rsidRDefault="00000000" w:rsidRPr="00000000" w14:paraId="00000007">
      <w:pPr>
        <w:rPr>
          <w:i w:val="1"/>
          <w:highlight w:val="yellow"/>
        </w:rPr>
      </w:pPr>
      <w:r w:rsidDel="00000000" w:rsidR="00000000" w:rsidRPr="00000000">
        <w:rPr>
          <w:i w:val="1"/>
          <w:color w:val="ff0000"/>
          <w:rtl w:val="0"/>
        </w:rPr>
        <w:t xml:space="preserve">* </w:t>
      </w:r>
      <w:r w:rsidDel="00000000" w:rsidR="00000000" w:rsidRPr="00000000">
        <w:rPr>
          <w:i w:val="1"/>
          <w:rtl w:val="0"/>
        </w:rPr>
        <w:t xml:space="preserve">Indique qu’une réponse est obligatoire.</w:t>
      </w:r>
      <w:r w:rsidDel="00000000" w:rsidR="00000000" w:rsidRPr="00000000">
        <w:rPr>
          <w:rtl w:val="0"/>
        </w:rPr>
      </w:r>
    </w:p>
    <w:p w:rsidR="00000000" w:rsidDel="00000000" w:rsidP="00000000" w:rsidRDefault="00000000" w:rsidRPr="00000000" w14:paraId="00000008">
      <w:pPr>
        <w:pStyle w:val="Heading1"/>
        <w:rPr>
          <w:b w:val="1"/>
          <w:sz w:val="28"/>
          <w:szCs w:val="28"/>
        </w:rPr>
      </w:pPr>
      <w:bookmarkStart w:colFirst="0" w:colLast="0" w:name="_b8ywfnx1gvta" w:id="2"/>
      <w:bookmarkEnd w:id="2"/>
      <w:r w:rsidDel="00000000" w:rsidR="00000000" w:rsidRPr="00000000">
        <w:rPr>
          <w:b w:val="1"/>
          <w:sz w:val="28"/>
          <w:szCs w:val="28"/>
          <w:rtl w:val="0"/>
        </w:rPr>
        <w:t xml:space="preserve">Renseignements sur le demandeur</w:t>
      </w:r>
    </w:p>
    <w:p w:rsidR="00000000" w:rsidDel="00000000" w:rsidP="00000000" w:rsidRDefault="00000000" w:rsidRPr="00000000" w14:paraId="00000009">
      <w:pPr>
        <w:rPr>
          <w:b w:val="1"/>
        </w:rPr>
      </w:pPr>
      <w:r w:rsidDel="00000000" w:rsidR="00000000" w:rsidRPr="00000000">
        <w:rPr>
          <w:b w:val="1"/>
          <w:rtl w:val="0"/>
        </w:rPr>
        <w:t xml:space="preserve">Nom du demandeur</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Type d’organisation</w:t>
      </w:r>
      <w:r w:rsidDel="00000000" w:rsidR="00000000" w:rsidRPr="00000000">
        <w:rPr>
          <w:color w:val="ff0000"/>
          <w:rtl w:val="0"/>
        </w:rPr>
        <w:t xml:space="preserve"> * </w:t>
      </w:r>
      <w:r w:rsidDel="00000000" w:rsidR="00000000" w:rsidRPr="00000000">
        <w:rPr>
          <w:rtl w:val="0"/>
        </w:rPr>
        <w:t xml:space="preserve">(Faites un choix.)</w:t>
      </w:r>
    </w:p>
    <w:p w:rsidR="00000000" w:rsidDel="00000000" w:rsidP="00000000" w:rsidRDefault="00000000" w:rsidRPr="00000000" w14:paraId="0000000C">
      <w:pPr>
        <w:numPr>
          <w:ilvl w:val="0"/>
          <w:numId w:val="1"/>
        </w:numPr>
        <w:ind w:left="720" w:hanging="360"/>
        <w:rPr/>
      </w:pPr>
      <w:r w:rsidDel="00000000" w:rsidR="00000000" w:rsidRPr="00000000">
        <w:rPr>
          <w:rtl w:val="0"/>
        </w:rPr>
        <w:t xml:space="preserve">Organisme de bienfaisance</w:t>
      </w:r>
    </w:p>
    <w:p w:rsidR="00000000" w:rsidDel="00000000" w:rsidP="00000000" w:rsidRDefault="00000000" w:rsidRPr="00000000" w14:paraId="0000000D">
      <w:pPr>
        <w:numPr>
          <w:ilvl w:val="0"/>
          <w:numId w:val="1"/>
        </w:numPr>
        <w:ind w:left="720" w:hanging="360"/>
        <w:rPr/>
      </w:pPr>
      <w:r w:rsidDel="00000000" w:rsidR="00000000" w:rsidRPr="00000000">
        <w:rPr>
          <w:rtl w:val="0"/>
        </w:rPr>
        <w:t xml:space="preserve">Organisme sans but lucratif</w:t>
      </w:r>
    </w:p>
    <w:p w:rsidR="00000000" w:rsidDel="00000000" w:rsidP="00000000" w:rsidRDefault="00000000" w:rsidRPr="00000000" w14:paraId="0000000E">
      <w:pPr>
        <w:numPr>
          <w:ilvl w:val="0"/>
          <w:numId w:val="1"/>
        </w:numPr>
        <w:ind w:left="720" w:hanging="360"/>
        <w:rPr/>
      </w:pPr>
      <w:r w:rsidDel="00000000" w:rsidR="00000000" w:rsidRPr="00000000">
        <w:rPr>
          <w:rtl w:val="0"/>
        </w:rPr>
        <w:t xml:space="preserve">Nation, gouvernement, communauté ou organisation autochtone</w:t>
      </w:r>
    </w:p>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Établissement d’enseignement</w:t>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Autre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N</w:t>
      </w:r>
      <w:r w:rsidDel="00000000" w:rsidR="00000000" w:rsidRPr="00000000">
        <w:rPr>
          <w:b w:val="1"/>
          <w:vertAlign w:val="superscript"/>
          <w:rtl w:val="0"/>
        </w:rPr>
        <w:t xml:space="preserve">o</w:t>
      </w:r>
      <w:r w:rsidDel="00000000" w:rsidR="00000000" w:rsidRPr="00000000">
        <w:rPr>
          <w:b w:val="1"/>
          <w:rtl w:val="0"/>
        </w:rPr>
        <w:t xml:space="preserve"> d’enregistrement d’organisme de bienfaisance</w:t>
      </w:r>
      <w:r w:rsidDel="00000000" w:rsidR="00000000" w:rsidRPr="00000000">
        <w:rPr>
          <w:rtl w:val="0"/>
        </w:rPr>
        <w:t xml:space="preserve"> (s’il y a lieu)</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Adresse</w:t>
      </w:r>
      <w:r w:rsidDel="00000000" w:rsidR="00000000" w:rsidRPr="00000000">
        <w:rPr>
          <w:rtl w:val="0"/>
        </w:rPr>
        <w:t xml:space="preserve"> </w:t>
      </w:r>
      <w:r w:rsidDel="00000000" w:rsidR="00000000" w:rsidRPr="00000000">
        <w:rPr>
          <w:color w:val="ff0000"/>
          <w:rtl w:val="0"/>
        </w:rPr>
        <w:t xml:space="preserve">*</w:t>
      </w:r>
      <w:r w:rsidDel="00000000" w:rsidR="00000000" w:rsidRPr="00000000">
        <w:rPr>
          <w:b w:val="1"/>
          <w:rtl w:val="0"/>
        </w:rPr>
        <w:t xml:space="preserve"> </w:t>
      </w:r>
      <w:r w:rsidDel="00000000" w:rsidR="00000000" w:rsidRPr="00000000">
        <w:rPr>
          <w:rtl w:val="0"/>
        </w:rPr>
        <w:t xml:space="preserve">(numéro civique, localité, province, code postal)</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Site Web de l’organisation: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Médias sociaux </w:t>
      </w:r>
      <w:r w:rsidDel="00000000" w:rsidR="00000000" w:rsidRPr="00000000">
        <w:rPr>
          <w:rtl w:val="0"/>
        </w:rPr>
        <w:t xml:space="preserve">(pseudonymes sur Facebook, X, Instagram, YouTube, etc.)</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Nom de la personne-ressource:</w:t>
      </w:r>
      <w:r w:rsidDel="00000000" w:rsidR="00000000" w:rsidRPr="00000000">
        <w:rPr>
          <w:rtl w:val="0"/>
        </w:rPr>
        <w:t xml:space="preserve"> </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Adresse courriel de la personne-ressource</w:t>
      </w:r>
      <w:r w:rsidDel="00000000" w:rsidR="00000000" w:rsidRPr="00000000">
        <w:rPr>
          <w:rtl w:val="0"/>
        </w:rPr>
        <w:t xml:space="preserve"> </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pPr>
      <w:r w:rsidDel="00000000" w:rsidR="00000000" w:rsidRPr="00000000">
        <w:rPr>
          <w:b w:val="1"/>
          <w:rtl w:val="0"/>
        </w:rPr>
        <w:t xml:space="preserve">Avez-vous déjà reçu un financement d’Oiseaux Canada?</w:t>
      </w:r>
      <w:r w:rsidDel="00000000" w:rsidR="00000000" w:rsidRPr="00000000">
        <w:rPr>
          <w:rtl w:val="0"/>
        </w:rPr>
        <w:t xml:space="preserve"> </w:t>
      </w:r>
      <w:r w:rsidDel="00000000" w:rsidR="00000000" w:rsidRPr="00000000">
        <w:rPr>
          <w:color w:val="ff0000"/>
          <w:rtl w:val="0"/>
        </w:rPr>
        <w:t xml:space="preserve">*</w:t>
      </w:r>
      <w:r w:rsidDel="00000000" w:rsidR="00000000" w:rsidRPr="00000000">
        <w:rPr>
          <w:b w:val="1"/>
          <w:rtl w:val="0"/>
        </w:rPr>
        <w:t xml:space="preserve"> </w:t>
      </w:r>
      <w:r w:rsidDel="00000000" w:rsidR="00000000" w:rsidRPr="00000000">
        <w:rPr>
          <w:rtl w:val="0"/>
        </w:rPr>
        <w:t xml:space="preserve">Dans l’affirmative, veuillez fournir des détails sur la subvention ou les subventions accordées, y compris le nom du ou des projets, l'année d'attribution et une brève description des résultats du projet ou des projets financés.</w:t>
      </w:r>
    </w:p>
    <w:p w:rsidR="00000000" w:rsidDel="00000000" w:rsidP="00000000" w:rsidRDefault="00000000" w:rsidRPr="00000000" w14:paraId="0000001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Style w:val="Heading1"/>
        <w:rPr>
          <w:b w:val="1"/>
        </w:rPr>
      </w:pPr>
      <w:bookmarkStart w:colFirst="0" w:colLast="0" w:name="_nkfqsniycgbr" w:id="3"/>
      <w:bookmarkEnd w:id="3"/>
      <w:r w:rsidDel="00000000" w:rsidR="00000000" w:rsidRPr="00000000">
        <w:rPr>
          <w:b w:val="1"/>
          <w:sz w:val="28"/>
          <w:szCs w:val="28"/>
          <w:rtl w:val="0"/>
        </w:rPr>
        <w:t xml:space="preserve">Renseignements sur le projet</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Nom du projet</w:t>
      </w:r>
      <w:r w:rsidDel="00000000" w:rsidR="00000000" w:rsidRPr="00000000">
        <w:rPr>
          <w:rtl w:val="0"/>
        </w:rPr>
        <w:t xml:space="preserve"> </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pPr>
      <w:r w:rsidDel="00000000" w:rsidR="00000000" w:rsidRPr="00000000">
        <w:rPr>
          <w:b w:val="1"/>
          <w:rtl w:val="0"/>
        </w:rPr>
        <w:t xml:space="preserve">Auquel des objectifs prioritaires de la Subvention communautaire d’Oiseaux Canada votre projet est-il relié?</w:t>
      </w:r>
      <w:r w:rsidDel="00000000" w:rsidR="00000000" w:rsidRPr="00000000">
        <w:rPr>
          <w:rtl w:val="0"/>
        </w:rPr>
        <w:t xml:space="preserve"> </w:t>
      </w:r>
      <w:r w:rsidDel="00000000" w:rsidR="00000000" w:rsidRPr="00000000">
        <w:rPr>
          <w:color w:val="ff0000"/>
          <w:rtl w:val="0"/>
        </w:rPr>
        <w:t xml:space="preserve">*</w:t>
      </w:r>
      <w:r w:rsidDel="00000000" w:rsidR="00000000" w:rsidRPr="00000000">
        <w:rPr>
          <w:rtl w:val="0"/>
        </w:rPr>
        <w:t xml:space="preserve"> Choisissez celui qui correspond le mieux à votre projet.</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Contribuer à la connaissance des oiseaux dans leur environnement naturel.</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Accroître l’appréciation des oiseaux et de leurs habitats par les Canadiens.</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Faire progresser la conservation aviaire au Canada.</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Somme totale demandée à Oiseaux Canada ($ CAN)</w:t>
      </w:r>
      <w:r w:rsidDel="00000000" w:rsidR="00000000" w:rsidRPr="00000000">
        <w:rPr>
          <w:rtl w:val="0"/>
        </w:rPr>
        <w:t xml:space="preserve"> </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Description sommaire du projet</w:t>
      </w:r>
      <w:r w:rsidDel="00000000" w:rsidR="00000000" w:rsidRPr="00000000">
        <w:rPr>
          <w:rtl w:val="0"/>
        </w:rPr>
        <w:t xml:space="preserve">* Donnez un bref aperçu du projet et expliquez pourquoi ce projet est important pour les oiseaux (maximum de 250 mots recommandé).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Emplacement/cadre d’exécution</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Indiquez où le projet sera exécuté (maximum de 100 mots recommandé).</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Impact attendu</w:t>
      </w:r>
      <w:r w:rsidDel="00000000" w:rsidR="00000000" w:rsidRPr="00000000">
        <w:rPr>
          <w:rtl w:val="0"/>
        </w:rPr>
        <w:t xml:space="preserve">* Décrivez le ou les changements positifs que vous souhaitez obtenir pour les oiseaux et comment l’impact persistera après la période visée. Veuillez inclure toute mesure clé (qualitative ou quantitative) de l’atteinte des résultats escomptés (maximum de 300 mots recommandé).</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Portée du projet</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Indiquez qui vous allez toucher grâce à votre projet, par exemple des bénévoles, des groupes défavorisés, des jeunes, des groupes locaux ou de naturalistes, ou encore à quels auditoires clés vous allez communiquer les résultats du projet. Combien de personnes pensez-vous toucher (directement ou indirectement)? (maximum de 200 mots recommandé)</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Est-ce un projet mené en collaboration?</w:t>
      </w:r>
      <w:r w:rsidDel="00000000" w:rsidR="00000000" w:rsidRPr="00000000">
        <w:rPr>
          <w:rtl w:val="0"/>
        </w:rPr>
        <w:t xml:space="preserve"> Dans l’affirmative, indiquez qui sont les partenaires du projet. Si vous collaborez avec un partenaire autochtone, vous pouvez téléverser une lettre de soutien de ce partenaire sous la forme d’un fichier supplémentaire. (maximum de 100 mots recommandé).</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Plan du projet</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Indiquez quelles seront les activités principales (vous pouvez présenter une liste à puces). S’il y a lieu, incluez une courte description de la méthodologie que vous emploierez. (maximum de 300 mots recommandé).</w:t>
      </w:r>
    </w:p>
    <w:p w:rsidR="00000000" w:rsidDel="00000000" w:rsidP="00000000" w:rsidRDefault="00000000" w:rsidRPr="00000000" w14:paraId="00000035">
      <w:pPr>
        <w:rPr>
          <w:color w:val="741b47"/>
        </w:rPr>
      </w:pPr>
      <w:r w:rsidDel="00000000" w:rsidR="00000000" w:rsidRPr="00000000">
        <w:rPr>
          <w:rtl w:val="0"/>
        </w:rPr>
      </w:r>
    </w:p>
    <w:p w:rsidR="00000000" w:rsidDel="00000000" w:rsidP="00000000" w:rsidRDefault="00000000" w:rsidRPr="00000000" w14:paraId="00000036">
      <w:pPr>
        <w:rPr>
          <w:color w:val="2c3344"/>
          <w:sz w:val="23"/>
          <w:szCs w:val="23"/>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pStyle w:val="Heading1"/>
        <w:rPr>
          <w:b w:val="1"/>
        </w:rPr>
      </w:pPr>
      <w:bookmarkStart w:colFirst="0" w:colLast="0" w:name="_2kvm68ml90q6" w:id="4"/>
      <w:bookmarkEnd w:id="4"/>
      <w:r w:rsidDel="00000000" w:rsidR="00000000" w:rsidRPr="00000000">
        <w:rPr>
          <w:b w:val="1"/>
          <w:sz w:val="28"/>
          <w:szCs w:val="28"/>
          <w:rtl w:val="0"/>
        </w:rPr>
        <w:t xml:space="preserve">Information budgétaire</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rPr/>
      </w:pPr>
      <w:r w:rsidDel="00000000" w:rsidR="00000000" w:rsidRPr="00000000">
        <w:rPr>
          <w:b w:val="1"/>
          <w:rtl w:val="0"/>
        </w:rPr>
        <w:t xml:space="preserve">Budget du projet:</w:t>
      </w:r>
      <w:r w:rsidDel="00000000" w:rsidR="00000000" w:rsidRPr="00000000">
        <w:rPr>
          <w:rtl w:val="0"/>
        </w:rPr>
        <w:t xml:space="preserve"> </w:t>
      </w:r>
      <w:r w:rsidDel="00000000" w:rsidR="00000000" w:rsidRPr="00000000">
        <w:rPr>
          <w:color w:val="ff0000"/>
          <w:rtl w:val="0"/>
        </w:rPr>
        <w:t xml:space="preserve">*</w:t>
      </w:r>
      <w:r w:rsidDel="00000000" w:rsidR="00000000" w:rsidRPr="00000000">
        <w:rPr>
          <w:rtl w:val="0"/>
        </w:rPr>
        <w:t xml:space="preserve"> Incluez seulement les montants que vous demandez à Oiseaux Canada. Dans la colonne </w:t>
      </w:r>
      <w:r w:rsidDel="00000000" w:rsidR="00000000" w:rsidRPr="00000000">
        <w:rPr>
          <w:b w:val="1"/>
          <w:rtl w:val="0"/>
        </w:rPr>
        <w:t xml:space="preserve">Montant</w:t>
      </w:r>
      <w:r w:rsidDel="00000000" w:rsidR="00000000" w:rsidRPr="00000000">
        <w:rPr>
          <w:rtl w:val="0"/>
        </w:rPr>
        <w:t xml:space="preserve">, entrez seulement un montant par rangée, sans virgules.</w:t>
      </w:r>
    </w:p>
    <w:p w:rsidR="00000000" w:rsidDel="00000000" w:rsidP="00000000" w:rsidRDefault="00000000" w:rsidRPr="00000000" w14:paraId="00000039">
      <w:pPr>
        <w:pBdr>
          <w:top w:space="0" w:sz="0" w:val="nil"/>
          <w:left w:space="0" w:sz="0" w:val="nil"/>
          <w:bottom w:space="0" w:sz="0" w:val="nil"/>
          <w:right w:space="0" w:sz="0" w:val="nil"/>
          <w:between w:space="0" w:sz="0" w:val="nil"/>
        </w:pBd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Poste budgétaire</w:t>
            </w:r>
          </w:p>
        </w:tc>
        <w:tc>
          <w:tcP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Description (ventilation des coûts en référence au plan du projet)</w:t>
            </w:r>
          </w:p>
        </w:tc>
        <w:tc>
          <w:tcP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Montant</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 ex. Coordonnatrice/coordonna-teur du projet</w:t>
            </w:r>
          </w:p>
        </w:tc>
        <w:tc>
          <w:tcP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 ex. ½ mois de salaire et d’avantages sociaux à raison de 4000$/mois pour la rémunération de la personne qui mènera les activités sur le terrain</w:t>
            </w:r>
          </w:p>
        </w:tc>
        <w:tc>
          <w:tcP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2000$</w:t>
            </w:r>
          </w:p>
        </w:tc>
      </w:tr>
      <w:tr>
        <w:trPr>
          <w:cantSplit w:val="0"/>
          <w:trHeight w:val="1203" w:hRule="atLeast"/>
          <w:tblHeader w:val="0"/>
        </w:trPr>
        <w:tc>
          <w:tcP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 ex. Équipement de terrain</w:t>
            </w:r>
          </w:p>
        </w:tc>
        <w:tc>
          <w:tcP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 ex. 10 enregistreurs de données à 100$ l’unité pour établir le profil de température aux sites de nidification de l’espèce ciblée</w:t>
            </w:r>
          </w:p>
        </w:tc>
        <w:tc>
          <w:tcP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1000$</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Sous-total</w:t>
            </w:r>
          </w:p>
        </w:tc>
        <w:tc>
          <w:tcP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3000$</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Frais généraux </w:t>
            </w:r>
            <w:r w:rsidDel="00000000" w:rsidR="00000000" w:rsidRPr="00000000">
              <w:rPr>
                <w:rtl w:val="0"/>
              </w:rPr>
              <w:t xml:space="preserve">(jusqu’à 15% des dépenses engagées pour le projet)</w:t>
            </w:r>
          </w:p>
        </w:tc>
        <w:tc>
          <w:tcP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Frais administratifs et généraux liés au projet</w:t>
            </w:r>
          </w:p>
        </w:tc>
        <w:tc>
          <w:tcP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750$</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Total</w:t>
            </w:r>
          </w:p>
        </w:tc>
        <w:tc>
          <w:tcP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3750$</w:t>
            </w:r>
          </w:p>
        </w:tc>
      </w:tr>
    </w:tbl>
    <w:p w:rsidR="00000000" w:rsidDel="00000000" w:rsidP="00000000" w:rsidRDefault="00000000" w:rsidRPr="00000000" w14:paraId="0000004C">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b w:val="1"/>
          <w:rtl w:val="0"/>
        </w:rPr>
        <w:t xml:space="preserve">La présente demande fait-elle partie d’un projet de plus grande envergure? </w:t>
      </w:r>
      <w:r w:rsidDel="00000000" w:rsidR="00000000" w:rsidRPr="00000000">
        <w:rPr>
          <w:rtl w:val="0"/>
        </w:rPr>
        <w:t xml:space="preserve">Répondre oui ou non.</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ind w:firstLine="720"/>
        <w:rPr>
          <w:b w:val="1"/>
        </w:rPr>
      </w:pPr>
      <w:r w:rsidDel="00000000" w:rsidR="00000000" w:rsidRPr="00000000">
        <w:rPr>
          <w:b w:val="1"/>
          <w:rtl w:val="0"/>
        </w:rPr>
        <w:t xml:space="preserve">Dans l’affirmative, quel sera le coût total du projet? ($ CAN)?</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ind w:left="720" w:firstLine="0"/>
        <w:rPr/>
      </w:pPr>
      <w:r w:rsidDel="00000000" w:rsidR="00000000" w:rsidRPr="00000000">
        <w:rPr>
          <w:b w:val="1"/>
          <w:rtl w:val="0"/>
        </w:rPr>
        <w:t xml:space="preserve">Dans l’affirmative, quelles sont les autres sources de financement?</w:t>
      </w:r>
      <w:r w:rsidDel="00000000" w:rsidR="00000000" w:rsidRPr="00000000">
        <w:rPr>
          <w:rtl w:val="0"/>
        </w:rPr>
        <w:t xml:space="preserve"> Dressez la liste des autres sources de financement du projet.</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Le projet est-il évolutif? En d’autres termes, pourrait-il être mené à bien avec un financement partiel (si les fonds sont limités)?</w:t>
      </w:r>
      <w:r w:rsidDel="00000000" w:rsidR="00000000" w:rsidRPr="00000000">
        <w:rPr>
          <w:rtl w:val="0"/>
        </w:rPr>
        <w:t xml:space="preserve">* Répondre oui ou non.</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b w:val="1"/>
          <w:rtl w:val="0"/>
        </w:rPr>
        <w:t xml:space="preserve">Comment avez-vous entendu parler de la Subvention communautaire d’Oiseaux Canada? </w:t>
      </w:r>
      <w:r w:rsidDel="00000000" w:rsidR="00000000" w:rsidRPr="00000000">
        <w:rPr>
          <w:color w:val="ff0000"/>
          <w:rtl w:val="0"/>
        </w:rPr>
        <w:t xml:space="preserve">*</w:t>
      </w:r>
      <w:r w:rsidDel="00000000" w:rsidR="00000000" w:rsidRPr="00000000">
        <w:rPr>
          <w:rtl w:val="0"/>
        </w:rPr>
        <w:t xml:space="preserve"> (Sélectionnez toutes les réponses qui s’appliquent.)</w:t>
      </w:r>
    </w:p>
    <w:p w:rsidR="00000000" w:rsidDel="00000000" w:rsidP="00000000" w:rsidRDefault="00000000" w:rsidRPr="00000000" w14:paraId="00000057">
      <w:pPr>
        <w:numPr>
          <w:ilvl w:val="0"/>
          <w:numId w:val="3"/>
        </w:numPr>
        <w:ind w:left="720" w:hanging="360"/>
        <w:rPr/>
      </w:pPr>
      <w:r w:rsidDel="00000000" w:rsidR="00000000" w:rsidRPr="00000000">
        <w:rPr>
          <w:rtl w:val="0"/>
        </w:rPr>
        <w:t xml:space="preserve">Recherche en ligne</w:t>
      </w:r>
    </w:p>
    <w:p w:rsidR="00000000" w:rsidDel="00000000" w:rsidP="00000000" w:rsidRDefault="00000000" w:rsidRPr="00000000" w14:paraId="00000058">
      <w:pPr>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Bouche-à-oreille</w:t>
      </w:r>
    </w:p>
    <w:p w:rsidR="00000000" w:rsidDel="00000000" w:rsidP="00000000" w:rsidRDefault="00000000" w:rsidRPr="00000000" w14:paraId="00000059">
      <w:pPr>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Infolettre d’Oiseaux Canada</w:t>
      </w:r>
    </w:p>
    <w:p w:rsidR="00000000" w:rsidDel="00000000" w:rsidP="00000000" w:rsidRDefault="00000000" w:rsidRPr="00000000" w14:paraId="0000005A">
      <w:pPr>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Médias sociaux</w:t>
      </w:r>
    </w:p>
    <w:p w:rsidR="00000000" w:rsidDel="00000000" w:rsidP="00000000" w:rsidRDefault="00000000" w:rsidRPr="00000000" w14:paraId="0000005B">
      <w:pPr>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Autre</w:t>
      </w:r>
    </w:p>
    <w:p w:rsidR="00000000" w:rsidDel="00000000" w:rsidP="00000000" w:rsidRDefault="00000000" w:rsidRPr="00000000" w14:paraId="0000005C">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5D">
      <w:pPr>
        <w:rPr/>
      </w:pPr>
      <w:r w:rsidDel="00000000" w:rsidR="00000000" w:rsidRPr="00000000">
        <w:rPr>
          <w:b w:val="1"/>
          <w:rtl w:val="0"/>
        </w:rPr>
        <w:t xml:space="preserve">Téléversement d’une lettre de soutien d’un partenaire autochtone (s’il y a lieu) </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rPr>
        <w:color w:val="ff0000"/>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_CA"/>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oiseauxcanada.org/a-propos-de-nous/possibilites-de-financement/soumettez-la-subvention-communautaire"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